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6572425A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4705D2">
        <w:rPr>
          <w:rFonts w:cs="B Titr" w:hint="cs"/>
          <w:b/>
          <w:bCs/>
          <w:sz w:val="32"/>
          <w:szCs w:val="32"/>
          <w:rtl/>
          <w:lang w:bidi="fa-IR"/>
        </w:rPr>
        <w:t>مقاله علمی پژوهشی / ترویجی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4252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4705D2" w:rsidRPr="00556761" w14:paraId="4DAAA027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06300" w14:textId="18C1DA30" w:rsidR="004705D2" w:rsidRDefault="004705D2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گرایش مقاله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D1304C4" w14:textId="77777777" w:rsidR="004705D2" w:rsidRPr="00556761" w:rsidRDefault="004705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7FC86802" w:rsidR="00556761" w:rsidRPr="00556761" w:rsidRDefault="009A4C5A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 xml:space="preserve">عنوان </w:t>
            </w:r>
            <w:r w:rsidR="004705D2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مقاله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4F34" w:rsidRPr="00556761" w14:paraId="7FB03BDF" w14:textId="77777777" w:rsidTr="007521FF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504F34" w:rsidRPr="00556761" w:rsidRDefault="00504F34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66C71CFE" w14:textId="0A56DA6B" w:rsidR="00504F34" w:rsidRPr="0046563E" w:rsidRDefault="00504F34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4F34" w:rsidRPr="00556761" w14:paraId="5840132D" w14:textId="77777777" w:rsidTr="008D6C09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504F34" w:rsidRPr="00556761" w:rsidRDefault="00504F34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B50DD21" w14:textId="55D332D4" w:rsidR="00504F34" w:rsidRPr="00556761" w:rsidRDefault="00504F34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4F34" w:rsidRPr="00556761" w14:paraId="63492D67" w14:textId="77777777" w:rsidTr="00F6071C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504F34" w:rsidRPr="00556761" w:rsidRDefault="00504F34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47B419A8" w14:textId="2CD64710" w:rsidR="00504F34" w:rsidRPr="00556761" w:rsidRDefault="00504F34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4F34" w:rsidRPr="00556761" w14:paraId="368DAE90" w14:textId="77777777" w:rsidTr="00E86A0B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504F34" w:rsidRPr="00556761" w:rsidRDefault="00504F34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7B9FA519" w14:textId="598D8819" w:rsidR="00504F34" w:rsidRPr="00556761" w:rsidRDefault="00504F34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4F34" w:rsidRPr="00556761" w14:paraId="21F89586" w14:textId="77777777" w:rsidTr="00935CF7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504F34" w:rsidRPr="00556761" w:rsidRDefault="00504F34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1920FF8D" w14:textId="3A83F0D4" w:rsidR="00504F34" w:rsidRPr="00556761" w:rsidRDefault="00504F34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1DCDC7D0" w:rsidR="00D75CFE" w:rsidRPr="00556761" w:rsidRDefault="00324C56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</w:rPr>
              <w:t>شرح مختصر</w:t>
            </w:r>
            <w:r w:rsidR="004705D2">
              <w:rPr>
                <w:rFonts w:cs="B Zar" w:hint="cs"/>
                <w:rtl/>
              </w:rPr>
              <w:t xml:space="preserve"> نوآوری مقاله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4F34" w:rsidRPr="00556761" w14:paraId="4E7D5C5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160728C" w14:textId="4C7AD92E" w:rsidR="00504F34" w:rsidRDefault="004705D2" w:rsidP="00D75CFE">
            <w:pPr>
              <w:bidi/>
              <w:spacing w:after="0" w:line="240" w:lineRule="auto"/>
              <w:rPr>
                <w:rFonts w:cs="B Zar"/>
                <w:rtl/>
              </w:rPr>
            </w:pPr>
            <w:r w:rsidRPr="004705D2">
              <w:rPr>
                <w:rFonts w:cs="B Zar" w:hint="cs"/>
                <w:rtl/>
              </w:rPr>
              <w:t>م</w:t>
            </w:r>
            <w:r w:rsidRPr="004705D2">
              <w:rPr>
                <w:rFonts w:cs="B Zar"/>
                <w:rtl/>
              </w:rPr>
              <w:t xml:space="preserve">قاله علمی پژوهشی صورت گرفته، درچه مرحله ای است؟ </w:t>
            </w:r>
            <w:r w:rsidRPr="004705D2">
              <w:rPr>
                <w:rFonts w:cs="B Zar"/>
              </w:rPr>
              <w:t>)</w:t>
            </w:r>
            <w:r w:rsidRPr="004705D2">
              <w:rPr>
                <w:rFonts w:cs="B Zar"/>
                <w:rtl/>
              </w:rPr>
              <w:t>آزمایشگاهی، صنعتی، نیمه صنعتی</w:t>
            </w:r>
            <w:r w:rsidRPr="004705D2">
              <w:rPr>
                <w:rFonts w:cs="B Zar"/>
              </w:rPr>
              <w:t xml:space="preserve"> (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6C1721EC" w14:textId="77777777" w:rsidR="00504F34" w:rsidRPr="00556761" w:rsidRDefault="00504F34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4F34" w:rsidRPr="00556761" w14:paraId="31A9EB3E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1681294E" w14:textId="3348A725" w:rsidR="00504F34" w:rsidRPr="004705D2" w:rsidRDefault="004705D2" w:rsidP="00D75CFE">
            <w:pPr>
              <w:bidi/>
              <w:spacing w:after="0" w:line="240" w:lineRule="auto"/>
              <w:rPr>
                <w:rFonts w:cs="B Zar"/>
                <w:rtl/>
              </w:rPr>
            </w:pPr>
            <w:r w:rsidRPr="004705D2">
              <w:rPr>
                <w:rFonts w:cs="B Zar" w:hint="cs"/>
                <w:rtl/>
              </w:rPr>
              <w:t>پ</w:t>
            </w:r>
            <w:r w:rsidRPr="004705D2">
              <w:rPr>
                <w:rFonts w:cs="B Zar"/>
                <w:rtl/>
              </w:rPr>
              <w:t>ژوهش صورت گرفته قابلیت صنعتی شدن دارد؟ در صورت مثبت بودن جواب با دلیل شرح دهید و بازار مورد استفاده از آن را بیان کنید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741A57DF" w14:textId="77777777" w:rsidR="00504F34" w:rsidRPr="00556761" w:rsidRDefault="00504F34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3748F" w14:textId="77777777" w:rsidR="005A4132" w:rsidRDefault="005A4132">
      <w:pPr>
        <w:spacing w:after="0" w:line="240" w:lineRule="auto"/>
      </w:pPr>
      <w:r>
        <w:separator/>
      </w:r>
    </w:p>
  </w:endnote>
  <w:endnote w:type="continuationSeparator" w:id="0">
    <w:p w14:paraId="4CC466F0" w14:textId="77777777" w:rsidR="005A4132" w:rsidRDefault="005A4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DF22CE2-5EF0-49FD-B5DB-8A6F3CA0C08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5EA1443E-072F-4E58-A6EA-A6F017253621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83735244-668D-4864-8032-985A2E591D12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29958" w14:textId="77777777" w:rsidR="005A4132" w:rsidRDefault="005A4132">
      <w:pPr>
        <w:spacing w:after="0" w:line="240" w:lineRule="auto"/>
      </w:pPr>
      <w:r>
        <w:separator/>
      </w:r>
    </w:p>
  </w:footnote>
  <w:footnote w:type="continuationSeparator" w:id="0">
    <w:p w14:paraId="27EB0E42" w14:textId="77777777" w:rsidR="005A4132" w:rsidRDefault="005A4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5E88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5D2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4F34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4132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4C5A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5E34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67B5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3</cp:revision>
  <cp:lastPrinted>2021-01-24T09:07:00Z</cp:lastPrinted>
  <dcterms:created xsi:type="dcterms:W3CDTF">2021-04-17T05:44:00Z</dcterms:created>
  <dcterms:modified xsi:type="dcterms:W3CDTF">2021-04-17T05:45:00Z</dcterms:modified>
</cp:coreProperties>
</file>